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C7D" w:rsidRDefault="00183CEC">
      <w:pPr>
        <w:tabs>
          <w:tab w:val="right" w:pos="8878"/>
        </w:tabs>
        <w:spacing w:after="0" w:line="259" w:lineRule="auto"/>
        <w:ind w:left="0" w:right="-88" w:firstLine="0"/>
      </w:pPr>
      <w:r>
        <w:rPr>
          <w:b/>
          <w:sz w:val="22"/>
        </w:rPr>
        <w:t>SCHOOL TERM AND HOLIDAY DATES 2025 -26</w:t>
      </w:r>
      <w:r>
        <w:rPr>
          <w:b/>
          <w:sz w:val="22"/>
        </w:rPr>
        <w:tab/>
      </w:r>
      <w:r>
        <w:rPr>
          <w:noProof/>
        </w:rPr>
        <w:drawing>
          <wp:inline distT="0" distB="0" distL="0" distR="0">
            <wp:extent cx="1734820" cy="542849"/>
            <wp:effectExtent l="0" t="0" r="0" b="0"/>
            <wp:docPr id="828" name="Picture 8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" name="Picture 82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54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9124" w:type="dxa"/>
        <w:tblInd w:w="-40" w:type="dxa"/>
        <w:tblCellMar>
          <w:top w:w="10" w:type="dxa"/>
          <w:left w:w="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9"/>
        <w:gridCol w:w="416"/>
        <w:gridCol w:w="19"/>
        <w:gridCol w:w="417"/>
        <w:gridCol w:w="19"/>
        <w:gridCol w:w="416"/>
        <w:gridCol w:w="18"/>
        <w:gridCol w:w="415"/>
        <w:gridCol w:w="18"/>
        <w:gridCol w:w="416"/>
        <w:gridCol w:w="18"/>
        <w:gridCol w:w="415"/>
        <w:gridCol w:w="18"/>
        <w:gridCol w:w="416"/>
        <w:gridCol w:w="18"/>
        <w:gridCol w:w="416"/>
        <w:gridCol w:w="18"/>
        <w:gridCol w:w="415"/>
        <w:gridCol w:w="18"/>
        <w:gridCol w:w="415"/>
        <w:gridCol w:w="18"/>
        <w:gridCol w:w="415"/>
        <w:gridCol w:w="18"/>
        <w:gridCol w:w="417"/>
        <w:gridCol w:w="18"/>
        <w:gridCol w:w="415"/>
        <w:gridCol w:w="18"/>
        <w:gridCol w:w="413"/>
        <w:gridCol w:w="18"/>
        <w:gridCol w:w="415"/>
        <w:gridCol w:w="18"/>
        <w:gridCol w:w="415"/>
        <w:gridCol w:w="18"/>
        <w:gridCol w:w="416"/>
        <w:gridCol w:w="18"/>
        <w:gridCol w:w="415"/>
        <w:gridCol w:w="18"/>
        <w:gridCol w:w="415"/>
        <w:gridCol w:w="19"/>
        <w:gridCol w:w="415"/>
        <w:gridCol w:w="18"/>
        <w:gridCol w:w="415"/>
        <w:gridCol w:w="19"/>
      </w:tblGrid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gridSpan w:val="10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color w:val="FFFFFF"/>
                <w:sz w:val="22"/>
              </w:rPr>
              <w:t>September 2025</w:t>
            </w: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gridSpan w:val="10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color w:val="FFFFFF"/>
                <w:sz w:val="22"/>
              </w:rPr>
              <w:t>October 2025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607" w:type="dxa"/>
            <w:gridSpan w:val="1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182" w:firstLine="0"/>
            </w:pPr>
            <w:r>
              <w:rPr>
                <w:b/>
                <w:color w:val="FFFFFF"/>
                <w:sz w:val="22"/>
              </w:rPr>
              <w:t>November 2025</w:t>
            </w:r>
          </w:p>
        </w:tc>
      </w:tr>
      <w:tr w:rsidR="007B2C7D" w:rsidTr="00183CEC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43" w:firstLine="0"/>
              <w:jc w:val="both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33CC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43" w:firstLine="0"/>
              <w:jc w:val="both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43" w:firstLine="0"/>
              <w:jc w:val="both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 w:rsidTr="00183CEC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33CC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30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34" w:firstLine="0"/>
              <w:jc w:val="both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34" w:firstLine="0"/>
              <w:jc w:val="both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34" w:firstLine="0"/>
              <w:jc w:val="both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7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67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FFFFFF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67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31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67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5" w:firstLine="0"/>
              <w:jc w:val="both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BDBDB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  <w:jc w:val="both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7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24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BDBDB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gridSpan w:val="10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86" w:firstLine="0"/>
              <w:jc w:val="center"/>
            </w:pPr>
            <w:r>
              <w:rPr>
                <w:b/>
                <w:color w:val="FFFFFF"/>
                <w:sz w:val="22"/>
              </w:rPr>
              <w:t>December 2025</w:t>
            </w: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172" w:type="dxa"/>
            <w:gridSpan w:val="10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85" w:firstLine="0"/>
              <w:jc w:val="center"/>
            </w:pPr>
            <w:r>
              <w:rPr>
                <w:b/>
                <w:color w:val="FFFFFF"/>
                <w:sz w:val="22"/>
              </w:rPr>
              <w:t>January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607" w:type="dxa"/>
            <w:gridSpan w:val="1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312" w:firstLine="0"/>
            </w:pPr>
            <w:r>
              <w:rPr>
                <w:b/>
                <w:color w:val="FFFFFF"/>
                <w:sz w:val="22"/>
              </w:rPr>
              <w:t>February 2026</w:t>
            </w:r>
          </w:p>
        </w:tc>
      </w:tr>
      <w:tr w:rsidR="007B2C7D" w:rsidTr="00183CEC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33CC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FFFF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30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 w:rsidTr="00183CEC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33CC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303" w:type="dxa"/>
            <w:gridSpan w:val="6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22" w:firstLine="0"/>
              <w:jc w:val="both"/>
            </w:pPr>
            <w:r>
              <w:rPr>
                <w:b/>
                <w:color w:val="FFFFFF"/>
                <w:sz w:val="22"/>
              </w:rPr>
              <w:t>March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304" w:type="dxa"/>
            <w:gridSpan w:val="6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98" w:firstLine="0"/>
            </w:pPr>
            <w:r>
              <w:rPr>
                <w:b/>
                <w:color w:val="FFFFFF"/>
                <w:sz w:val="22"/>
              </w:rPr>
              <w:t>April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304" w:type="dxa"/>
            <w:gridSpan w:val="6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134" w:firstLine="0"/>
            </w:pPr>
            <w:r>
              <w:rPr>
                <w:b/>
                <w:color w:val="FFFFFF"/>
                <w:sz w:val="22"/>
              </w:rPr>
              <w:t>May 2026</w:t>
            </w:r>
          </w:p>
        </w:tc>
        <w:tc>
          <w:tcPr>
            <w:tcW w:w="869" w:type="dxa"/>
            <w:gridSpan w:val="4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30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Before w:val="1"/>
          <w:wBefore w:w="18" w:type="dxa"/>
          <w:trHeight w:val="281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0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37" w:firstLine="0"/>
            </w:pPr>
            <w:r>
              <w:rPr>
                <w:b/>
              </w:rPr>
              <w:t>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84" w:firstLine="0"/>
            </w:pPr>
            <w:r>
              <w:rPr>
                <w:b/>
              </w:rPr>
              <w:t>31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81"/>
        </w:trPr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738" w:type="dxa"/>
            <w:gridSpan w:val="8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0" w:right="4" w:firstLine="0"/>
              <w:jc w:val="right"/>
            </w:pPr>
            <w:r>
              <w:rPr>
                <w:b/>
                <w:color w:val="FFFFFF"/>
                <w:sz w:val="22"/>
              </w:rPr>
              <w:t>June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304" w:type="dxa"/>
            <w:gridSpan w:val="6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156" w:firstLine="0"/>
            </w:pPr>
            <w:r>
              <w:rPr>
                <w:b/>
                <w:color w:val="FFFFFF"/>
                <w:sz w:val="22"/>
              </w:rPr>
              <w:t>July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single" w:sz="14" w:space="0" w:color="00B050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1738" w:type="dxa"/>
            <w:gridSpan w:val="8"/>
            <w:tcBorders>
              <w:top w:val="single" w:sz="14" w:space="0" w:color="00B050"/>
              <w:left w:val="nil"/>
              <w:bottom w:val="single" w:sz="7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b/>
                <w:color w:val="FFFFFF"/>
                <w:sz w:val="22"/>
              </w:rPr>
              <w:t>August 2026</w:t>
            </w:r>
          </w:p>
        </w:tc>
        <w:tc>
          <w:tcPr>
            <w:tcW w:w="434" w:type="dxa"/>
            <w:gridSpan w:val="2"/>
            <w:tcBorders>
              <w:top w:val="single" w:sz="14" w:space="0" w:color="00B050"/>
              <w:left w:val="nil"/>
              <w:bottom w:val="single" w:sz="7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M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C000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31</w:t>
            </w:r>
          </w:p>
        </w:tc>
      </w:tr>
      <w:tr w:rsidR="007B2C7D">
        <w:trPr>
          <w:gridAfter w:val="1"/>
          <w:wAfter w:w="18" w:type="dxa"/>
          <w:trHeight w:val="267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23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30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Tu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 w:rsidTr="00183CEC">
        <w:trPr>
          <w:gridAfter w:val="1"/>
          <w:wAfter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24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FF33CC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</w:t>
            </w:r>
            <w:bookmarkStart w:id="0" w:name="_GoBack"/>
            <w:bookmarkEnd w:id="0"/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W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25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Th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26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31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F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53D5AD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66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27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7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r>
              <w:rPr>
                <w:b/>
                <w:color w:val="FFFFFF"/>
                <w:sz w:val="20"/>
              </w:rPr>
              <w:t>Sa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1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8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7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gridAfter w:val="1"/>
          <w:wAfter w:w="18" w:type="dxa"/>
          <w:trHeight w:val="281"/>
        </w:trPr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7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14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21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28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5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12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19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14" w:space="0" w:color="00B050"/>
              <w:bottom w:val="single" w:sz="14" w:space="0" w:color="00B050"/>
              <w:right w:val="single" w:sz="7" w:space="0" w:color="00B050"/>
            </w:tcBorders>
            <w:shd w:val="clear" w:color="auto" w:fill="808080"/>
          </w:tcPr>
          <w:p w:rsidR="007B2C7D" w:rsidRDefault="00183CEC">
            <w:pPr>
              <w:spacing w:after="0" w:line="259" w:lineRule="auto"/>
              <w:ind w:left="29" w:firstLine="0"/>
            </w:pPr>
            <w:proofErr w:type="spellStart"/>
            <w:r>
              <w:rPr>
                <w:b/>
                <w:color w:val="FFFFFF"/>
                <w:sz w:val="20"/>
              </w:rPr>
              <w:t>Su</w:t>
            </w:r>
            <w:proofErr w:type="spellEnd"/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2</w:t>
            </w:r>
          </w:p>
        </w:tc>
        <w:tc>
          <w:tcPr>
            <w:tcW w:w="435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66" w:firstLine="0"/>
            </w:pPr>
            <w:r>
              <w:rPr>
                <w:b/>
              </w:rPr>
              <w:t>9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16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23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7" w:space="0" w:color="00B050"/>
            </w:tcBorders>
            <w:shd w:val="clear" w:color="auto" w:fill="D9D9D9"/>
          </w:tcPr>
          <w:p w:rsidR="007B2C7D" w:rsidRDefault="00183CEC">
            <w:pPr>
              <w:spacing w:after="0" w:line="259" w:lineRule="auto"/>
              <w:ind w:left="113" w:firstLine="0"/>
            </w:pPr>
            <w:r>
              <w:rPr>
                <w:b/>
              </w:rPr>
              <w:t>30</w:t>
            </w:r>
          </w:p>
        </w:tc>
        <w:tc>
          <w:tcPr>
            <w:tcW w:w="434" w:type="dxa"/>
            <w:gridSpan w:val="2"/>
            <w:tcBorders>
              <w:top w:val="single" w:sz="7" w:space="0" w:color="00B050"/>
              <w:left w:val="single" w:sz="7" w:space="0" w:color="00B050"/>
              <w:bottom w:val="single" w:sz="14" w:space="0" w:color="00B050"/>
              <w:right w:val="single" w:sz="14" w:space="0" w:color="00B050"/>
            </w:tcBorders>
            <w:shd w:val="clear" w:color="auto" w:fill="D9D9D9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</w:tbl>
    <w:tbl>
      <w:tblPr>
        <w:tblStyle w:val="TableGrid"/>
        <w:tblpPr w:vertAnchor="text" w:tblpX="4740" w:tblpY="1445"/>
        <w:tblOverlap w:val="never"/>
        <w:tblW w:w="4345" w:type="dxa"/>
        <w:tblInd w:w="0" w:type="dxa"/>
        <w:tblCellMar>
          <w:top w:w="29" w:type="dxa"/>
          <w:left w:w="3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345"/>
      </w:tblGrid>
      <w:tr w:rsidR="007B2C7D">
        <w:trPr>
          <w:trHeight w:val="281"/>
        </w:trPr>
        <w:tc>
          <w:tcPr>
            <w:tcW w:w="4345" w:type="dxa"/>
            <w:tcBorders>
              <w:top w:val="single" w:sz="15" w:space="0" w:color="00B050"/>
              <w:left w:val="single" w:sz="14" w:space="0" w:color="00B050"/>
              <w:bottom w:val="single" w:sz="14" w:space="0" w:color="00B050"/>
              <w:right w:val="single" w:sz="14" w:space="0" w:color="00B050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98" w:firstLine="0"/>
              <w:jc w:val="center"/>
            </w:pPr>
            <w:r>
              <w:rPr>
                <w:b/>
                <w:color w:val="FFFFFF"/>
              </w:rPr>
              <w:lastRenderedPageBreak/>
              <w:t>Bank and Public Holidays 2025/2026</w:t>
            </w:r>
          </w:p>
        </w:tc>
      </w:tr>
      <w:tr w:rsidR="007B2C7D">
        <w:trPr>
          <w:trHeight w:val="1862"/>
        </w:trPr>
        <w:tc>
          <w:tcPr>
            <w:tcW w:w="4345" w:type="dxa"/>
            <w:tcBorders>
              <w:top w:val="single" w:sz="14" w:space="0" w:color="00B050"/>
              <w:left w:val="single" w:sz="14" w:space="0" w:color="00B050"/>
              <w:bottom w:val="single" w:sz="14" w:space="0" w:color="00B050"/>
              <w:right w:val="single" w:sz="14" w:space="0" w:color="00B050"/>
            </w:tcBorders>
          </w:tcPr>
          <w:p w:rsidR="007B2C7D" w:rsidRDefault="00183CEC">
            <w:pPr>
              <w:tabs>
                <w:tab w:val="center" w:pos="3075"/>
              </w:tabs>
              <w:spacing w:after="68" w:line="259" w:lineRule="auto"/>
              <w:ind w:left="0" w:firstLine="0"/>
            </w:pPr>
            <w:r>
              <w:rPr>
                <w:sz w:val="15"/>
              </w:rPr>
              <w:t>Christmas Day Holiday</w:t>
            </w:r>
            <w:r>
              <w:rPr>
                <w:sz w:val="15"/>
              </w:rPr>
              <w:tab/>
              <w:t>Thurs 25th December 2025</w:t>
            </w:r>
          </w:p>
          <w:p w:rsidR="007B2C7D" w:rsidRDefault="00183CEC">
            <w:pPr>
              <w:tabs>
                <w:tab w:val="center" w:pos="3175"/>
              </w:tabs>
              <w:spacing w:after="51" w:line="259" w:lineRule="auto"/>
              <w:ind w:left="0" w:firstLine="0"/>
            </w:pPr>
            <w:r>
              <w:rPr>
                <w:sz w:val="15"/>
              </w:rPr>
              <w:t>Boxing Day Holiday</w:t>
            </w:r>
            <w:r>
              <w:rPr>
                <w:sz w:val="15"/>
              </w:rPr>
              <w:tab/>
              <w:t>Fri 26th December 2025</w:t>
            </w:r>
          </w:p>
          <w:p w:rsidR="007B2C7D" w:rsidRDefault="00183CEC">
            <w:pPr>
              <w:spacing w:after="0" w:line="332" w:lineRule="auto"/>
              <w:ind w:left="0" w:right="172" w:firstLine="0"/>
            </w:pPr>
            <w:r>
              <w:rPr>
                <w:sz w:val="15"/>
              </w:rPr>
              <w:t xml:space="preserve">New </w:t>
            </w:r>
            <w:proofErr w:type="spellStart"/>
            <w:r>
              <w:rPr>
                <w:sz w:val="15"/>
              </w:rPr>
              <w:t>Years</w:t>
            </w:r>
            <w:proofErr w:type="spellEnd"/>
            <w:r>
              <w:rPr>
                <w:sz w:val="15"/>
              </w:rPr>
              <w:t xml:space="preserve"> Holiday</w:t>
            </w:r>
            <w:r>
              <w:rPr>
                <w:sz w:val="15"/>
              </w:rPr>
              <w:tab/>
              <w:t>Thurs 1st January 2026 Good Friday</w:t>
            </w:r>
            <w:r>
              <w:rPr>
                <w:sz w:val="15"/>
              </w:rPr>
              <w:tab/>
              <w:t>Fri 03rd April 2026 Easter Monday</w:t>
            </w:r>
            <w:r>
              <w:rPr>
                <w:sz w:val="15"/>
              </w:rPr>
              <w:tab/>
              <w:t>Mon 06th April 2026</w:t>
            </w:r>
          </w:p>
          <w:p w:rsidR="007B2C7D" w:rsidRDefault="00183CEC">
            <w:pPr>
              <w:spacing w:after="0" w:line="332" w:lineRule="auto"/>
              <w:ind w:left="0" w:right="202" w:firstLine="0"/>
            </w:pPr>
            <w:r>
              <w:rPr>
                <w:sz w:val="15"/>
              </w:rPr>
              <w:t>May Day Holiday</w:t>
            </w:r>
            <w:r>
              <w:rPr>
                <w:sz w:val="15"/>
              </w:rPr>
              <w:tab/>
              <w:t>Mon 04th May 2026 Spring Bank Holiday</w:t>
            </w:r>
            <w:r>
              <w:rPr>
                <w:sz w:val="15"/>
              </w:rPr>
              <w:tab/>
              <w:t>Mon 25th May 2026</w:t>
            </w:r>
          </w:p>
          <w:p w:rsidR="007B2C7D" w:rsidRDefault="00183CEC">
            <w:pPr>
              <w:tabs>
                <w:tab w:val="center" w:pos="3005"/>
              </w:tabs>
              <w:spacing w:after="0" w:line="259" w:lineRule="auto"/>
              <w:ind w:left="0" w:firstLine="0"/>
            </w:pPr>
            <w:r>
              <w:rPr>
                <w:sz w:val="15"/>
              </w:rPr>
              <w:t>Summer Bank Holiday</w:t>
            </w:r>
            <w:r>
              <w:rPr>
                <w:sz w:val="15"/>
              </w:rPr>
              <w:tab/>
              <w:t>Mon 31st August 2026</w:t>
            </w:r>
          </w:p>
        </w:tc>
      </w:tr>
    </w:tbl>
    <w:tbl>
      <w:tblPr>
        <w:tblStyle w:val="TableGrid"/>
        <w:tblpPr w:vertAnchor="text" w:tblpX="-40" w:tblpY="1727"/>
        <w:tblOverlap w:val="never"/>
        <w:tblW w:w="4345" w:type="dxa"/>
        <w:tblInd w:w="0" w:type="dxa"/>
        <w:tblCellMar>
          <w:top w:w="1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99"/>
        <w:gridCol w:w="2607"/>
        <w:gridCol w:w="839"/>
      </w:tblGrid>
      <w:tr w:rsidR="007B2C7D">
        <w:trPr>
          <w:trHeight w:val="254"/>
        </w:trPr>
        <w:tc>
          <w:tcPr>
            <w:tcW w:w="899" w:type="dxa"/>
            <w:tcBorders>
              <w:top w:val="single" w:sz="14" w:space="0" w:color="00B050"/>
              <w:left w:val="single" w:sz="14" w:space="0" w:color="00B050"/>
              <w:bottom w:val="single" w:sz="14" w:space="0" w:color="00B050"/>
              <w:right w:val="nil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2607" w:type="dxa"/>
            <w:tcBorders>
              <w:top w:val="single" w:sz="14" w:space="0" w:color="00B050"/>
              <w:left w:val="nil"/>
              <w:bottom w:val="single" w:sz="14" w:space="0" w:color="00B050"/>
              <w:right w:val="nil"/>
            </w:tcBorders>
            <w:shd w:val="clear" w:color="auto" w:fill="548235"/>
          </w:tcPr>
          <w:p w:rsidR="007B2C7D" w:rsidRDefault="00183CEC">
            <w:pPr>
              <w:spacing w:after="0" w:line="259" w:lineRule="auto"/>
              <w:ind w:left="15" w:firstLine="0"/>
              <w:jc w:val="center"/>
            </w:pPr>
            <w:r>
              <w:rPr>
                <w:b/>
                <w:color w:val="FFFFFF"/>
              </w:rPr>
              <w:t xml:space="preserve">Term dates summary: </w:t>
            </w:r>
          </w:p>
        </w:tc>
        <w:tc>
          <w:tcPr>
            <w:tcW w:w="839" w:type="dxa"/>
            <w:tcBorders>
              <w:top w:val="single" w:sz="14" w:space="0" w:color="00B050"/>
              <w:left w:val="nil"/>
              <w:bottom w:val="single" w:sz="14" w:space="0" w:color="00B050"/>
              <w:right w:val="single" w:sz="14" w:space="0" w:color="00B050"/>
            </w:tcBorders>
            <w:shd w:val="clear" w:color="auto" w:fill="548235"/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</w:tr>
      <w:tr w:rsidR="007B2C7D">
        <w:trPr>
          <w:trHeight w:val="237"/>
        </w:trPr>
        <w:tc>
          <w:tcPr>
            <w:tcW w:w="899" w:type="dxa"/>
            <w:tcBorders>
              <w:top w:val="single" w:sz="14" w:space="0" w:color="00B050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Term 1</w:t>
            </w:r>
          </w:p>
        </w:tc>
        <w:tc>
          <w:tcPr>
            <w:tcW w:w="2607" w:type="dxa"/>
            <w:tcBorders>
              <w:top w:val="single" w:sz="14" w:space="0" w:color="00B050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01 September to 22 October 2025</w:t>
            </w:r>
          </w:p>
        </w:tc>
        <w:tc>
          <w:tcPr>
            <w:tcW w:w="839" w:type="dxa"/>
            <w:tcBorders>
              <w:top w:val="single" w:sz="14" w:space="0" w:color="00B050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38 days </w:t>
            </w:r>
          </w:p>
        </w:tc>
      </w:tr>
      <w:tr w:rsidR="007B2C7D">
        <w:trPr>
          <w:trHeight w:val="228"/>
        </w:trPr>
        <w:tc>
          <w:tcPr>
            <w:tcW w:w="899" w:type="dxa"/>
            <w:tcBorders>
              <w:top w:val="nil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 xml:space="preserve">Term 2 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03 November to 19 December 2025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35 days </w:t>
            </w:r>
          </w:p>
        </w:tc>
      </w:tr>
      <w:tr w:rsidR="007B2C7D">
        <w:trPr>
          <w:trHeight w:val="228"/>
        </w:trPr>
        <w:tc>
          <w:tcPr>
            <w:tcW w:w="899" w:type="dxa"/>
            <w:tcBorders>
              <w:top w:val="nil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Term 3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05 January to 13 February 2026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30 days </w:t>
            </w:r>
          </w:p>
        </w:tc>
      </w:tr>
      <w:tr w:rsidR="007B2C7D">
        <w:trPr>
          <w:trHeight w:val="228"/>
        </w:trPr>
        <w:tc>
          <w:tcPr>
            <w:tcW w:w="899" w:type="dxa"/>
            <w:tcBorders>
              <w:top w:val="nil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Term 4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23 February to 27 March 2026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25 days </w:t>
            </w:r>
          </w:p>
        </w:tc>
      </w:tr>
      <w:tr w:rsidR="007B2C7D">
        <w:trPr>
          <w:trHeight w:val="228"/>
        </w:trPr>
        <w:tc>
          <w:tcPr>
            <w:tcW w:w="899" w:type="dxa"/>
            <w:tcBorders>
              <w:top w:val="nil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Term 5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13 April to 22 May 2026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29 days </w:t>
            </w:r>
          </w:p>
        </w:tc>
      </w:tr>
      <w:tr w:rsidR="007B2C7D">
        <w:trPr>
          <w:trHeight w:val="226"/>
        </w:trPr>
        <w:tc>
          <w:tcPr>
            <w:tcW w:w="899" w:type="dxa"/>
            <w:tcBorders>
              <w:top w:val="nil"/>
              <w:left w:val="single" w:sz="14" w:space="0" w:color="00B050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Term 6</w:t>
            </w:r>
          </w:p>
        </w:tc>
        <w:tc>
          <w:tcPr>
            <w:tcW w:w="2607" w:type="dxa"/>
            <w:tcBorders>
              <w:top w:val="nil"/>
              <w:left w:val="nil"/>
              <w:bottom w:val="nil"/>
              <w:right w:val="nil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>01 June to 22 July 2025</w:t>
            </w:r>
          </w:p>
        </w:tc>
        <w:tc>
          <w:tcPr>
            <w:tcW w:w="839" w:type="dxa"/>
            <w:tcBorders>
              <w:top w:val="nil"/>
              <w:left w:val="nil"/>
              <w:bottom w:val="nil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38 days </w:t>
            </w:r>
          </w:p>
        </w:tc>
      </w:tr>
      <w:tr w:rsidR="007B2C7D">
        <w:trPr>
          <w:trHeight w:val="233"/>
        </w:trPr>
        <w:tc>
          <w:tcPr>
            <w:tcW w:w="899" w:type="dxa"/>
            <w:tcBorders>
              <w:top w:val="nil"/>
              <w:left w:val="single" w:sz="14" w:space="0" w:color="00B050"/>
              <w:bottom w:val="single" w:sz="14" w:space="0" w:color="00B050"/>
              <w:right w:val="nil"/>
            </w:tcBorders>
          </w:tcPr>
          <w:p w:rsidR="007B2C7D" w:rsidRDefault="00183CEC">
            <w:pPr>
              <w:spacing w:after="0" w:line="259" w:lineRule="auto"/>
              <w:ind w:left="30" w:firstLine="0"/>
            </w:pPr>
            <w:r>
              <w:rPr>
                <w:b/>
                <w:sz w:val="15"/>
              </w:rPr>
              <w:t>TOTAL</w:t>
            </w:r>
          </w:p>
        </w:tc>
        <w:tc>
          <w:tcPr>
            <w:tcW w:w="2607" w:type="dxa"/>
            <w:tcBorders>
              <w:top w:val="nil"/>
              <w:left w:val="nil"/>
              <w:bottom w:val="single" w:sz="14" w:space="0" w:color="00B050"/>
              <w:right w:val="nil"/>
            </w:tcBorders>
          </w:tcPr>
          <w:p w:rsidR="007B2C7D" w:rsidRDefault="007B2C7D">
            <w:pPr>
              <w:spacing w:after="160" w:line="259" w:lineRule="auto"/>
              <w:ind w:left="0" w:firstLine="0"/>
            </w:pPr>
          </w:p>
        </w:tc>
        <w:tc>
          <w:tcPr>
            <w:tcW w:w="839" w:type="dxa"/>
            <w:tcBorders>
              <w:top w:val="nil"/>
              <w:left w:val="nil"/>
              <w:bottom w:val="single" w:sz="14" w:space="0" w:color="00B050"/>
              <w:right w:val="single" w:sz="14" w:space="0" w:color="00B050"/>
            </w:tcBorders>
          </w:tcPr>
          <w:p w:rsidR="007B2C7D" w:rsidRDefault="00183CEC">
            <w:pPr>
              <w:spacing w:after="0" w:line="259" w:lineRule="auto"/>
              <w:ind w:left="0" w:firstLine="0"/>
            </w:pPr>
            <w:r>
              <w:rPr>
                <w:sz w:val="15"/>
              </w:rPr>
              <w:t xml:space="preserve">195 Days </w:t>
            </w:r>
          </w:p>
        </w:tc>
      </w:tr>
    </w:tbl>
    <w:p w:rsidR="007B2C7D" w:rsidRDefault="00183CEC">
      <w:pPr>
        <w:ind w:left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-93230</wp:posOffset>
            </wp:positionH>
            <wp:positionV relativeFrom="paragraph">
              <wp:posOffset>-140560</wp:posOffset>
            </wp:positionV>
            <wp:extent cx="1777873" cy="1109980"/>
            <wp:effectExtent l="0" t="0" r="0" b="0"/>
            <wp:wrapSquare wrapText="bothSides"/>
            <wp:docPr id="830" name="Picture 8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" name="Picture 8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7873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Academy, Free Schools, Foundation &amp; Voluntary Aided schools can set their own term dates and may differ from ours. Please check with the individual schools for their term dates.</w:t>
      </w:r>
    </w:p>
    <w:p w:rsidR="007B2C7D" w:rsidRDefault="00183CEC">
      <w:pPr>
        <w:ind w:left="10"/>
      </w:pPr>
      <w:r>
        <w:t xml:space="preserve">5 days are also available for professional training day closures during term time, set by the Headteacher and Governors of each school. </w:t>
      </w:r>
    </w:p>
    <w:sectPr w:rsidR="007B2C7D">
      <w:pgSz w:w="11904" w:h="16834"/>
      <w:pgMar w:top="936" w:right="1725" w:bottom="1271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C7D"/>
    <w:rsid w:val="00183CEC"/>
    <w:rsid w:val="007B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515BFF-1965-4158-8223-C8A31E2C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65" w:line="258" w:lineRule="auto"/>
      <w:ind w:left="3047" w:hanging="10"/>
    </w:pPr>
    <w:rPr>
      <w:rFonts w:ascii="Arial" w:eastAsia="Arial" w:hAnsi="Arial" w:cs="Arial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term and holiday dates 2025 to 2026</vt:lpstr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term and holiday dates 2025 to 2026</dc:title>
  <dc:subject/>
  <dc:creator>Maslen, Jodie</dc:creator>
  <cp:keywords/>
  <cp:lastModifiedBy>Amanda Hodgson</cp:lastModifiedBy>
  <cp:revision>2</cp:revision>
  <dcterms:created xsi:type="dcterms:W3CDTF">2025-08-26T16:04:00Z</dcterms:created>
  <dcterms:modified xsi:type="dcterms:W3CDTF">2025-08-26T16:04:00Z</dcterms:modified>
</cp:coreProperties>
</file>